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FE" w:rsidRDefault="00691784" w:rsidP="00C847FE">
      <w:pPr>
        <w:jc w:val="center"/>
      </w:pPr>
      <w:r>
        <w:rPr>
          <w:b/>
          <w:noProof/>
          <w:color w:val="31849B" w:themeColor="accent5" w:themeShade="BF"/>
          <w:sz w:val="40"/>
          <w:szCs w:val="40"/>
          <w:lang w:val="en-GB"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326749</wp:posOffset>
            </wp:positionH>
            <wp:positionV relativeFrom="paragraph">
              <wp:posOffset>-47404</wp:posOffset>
            </wp:positionV>
            <wp:extent cx="1994231" cy="2679589"/>
            <wp:effectExtent l="19050" t="0" r="6019" b="0"/>
            <wp:wrapSquare wrapText="bothSides"/>
            <wp:docPr id="3" name="Picture 9" descr="H:\Head AMH\Primary Care development work\AT Fife websit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Head AMH\Primary Care development work\AT Fife website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31" cy="2679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31849B" w:themeColor="accent5" w:themeShade="BF"/>
          <w:sz w:val="40"/>
          <w:szCs w:val="40"/>
          <w:lang w:val="en-GB"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167005</wp:posOffset>
            </wp:positionV>
            <wp:extent cx="1828800" cy="902970"/>
            <wp:effectExtent l="19050" t="0" r="0" b="0"/>
            <wp:wrapTight wrapText="bothSides">
              <wp:wrapPolygon edited="0">
                <wp:start x="-225" y="0"/>
                <wp:lineTo x="-225" y="20962"/>
                <wp:lineTo x="21600" y="20962"/>
                <wp:lineTo x="21600" y="0"/>
                <wp:lineTo x="-225" y="0"/>
              </wp:wrapPolygon>
            </wp:wrapTight>
            <wp:docPr id="4" name="Picture 10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E00" w:rsidRDefault="00082E00" w:rsidP="00C847FE">
      <w:pPr>
        <w:jc w:val="center"/>
      </w:pPr>
    </w:p>
    <w:p w:rsidR="00082E00" w:rsidRDefault="00082E00" w:rsidP="00C847FE">
      <w:pPr>
        <w:jc w:val="center"/>
        <w:rPr>
          <w:b/>
          <w:color w:val="31849B" w:themeColor="accent5" w:themeShade="BF"/>
          <w:sz w:val="40"/>
          <w:szCs w:val="40"/>
        </w:rPr>
      </w:pPr>
    </w:p>
    <w:p w:rsidR="00691784" w:rsidRDefault="00691784" w:rsidP="00691784">
      <w:pPr>
        <w:ind w:left="720"/>
        <w:rPr>
          <w:b/>
          <w:color w:val="31849B" w:themeColor="accent5" w:themeShade="BF"/>
          <w:sz w:val="40"/>
          <w:szCs w:val="40"/>
        </w:rPr>
      </w:pPr>
    </w:p>
    <w:p w:rsidR="00691784" w:rsidRDefault="00691784" w:rsidP="00691784">
      <w:pPr>
        <w:jc w:val="right"/>
        <w:rPr>
          <w:b/>
          <w:color w:val="31849B" w:themeColor="accent5" w:themeShade="BF"/>
          <w:sz w:val="40"/>
          <w:szCs w:val="40"/>
        </w:rPr>
      </w:pPr>
      <w:r>
        <w:rPr>
          <w:b/>
          <w:color w:val="31849B" w:themeColor="accent5" w:themeShade="BF"/>
          <w:sz w:val="40"/>
          <w:szCs w:val="40"/>
        </w:rPr>
        <w:t>Date: ………………………..</w:t>
      </w:r>
    </w:p>
    <w:p w:rsidR="00C847FE" w:rsidRDefault="00301BC1" w:rsidP="00C847FE">
      <w:pPr>
        <w:rPr>
          <w:sz w:val="36"/>
          <w:szCs w:val="36"/>
        </w:rPr>
      </w:pPr>
      <w:r w:rsidRPr="00301BC1">
        <w:rPr>
          <w:rFonts w:ascii="Arial" w:eastAsia="Times New Roman" w:hAnsi="Arial" w:cs="Arial"/>
          <w:b/>
          <w:bCs/>
          <w:noProof/>
          <w:color w:val="333333"/>
          <w:sz w:val="36"/>
          <w:szCs w:val="36"/>
        </w:rPr>
        <w:pict>
          <v:roundrect id="_x0000_s1028" style="position:absolute;margin-left:446.4pt;margin-top:28.15pt;width:38.8pt;height:35.05pt;z-index:251658240" arcsize="10923f"/>
        </w:pict>
      </w:r>
      <w:r w:rsidR="00C847FE" w:rsidRPr="00D61D17">
        <w:rPr>
          <w:b/>
          <w:sz w:val="36"/>
          <w:szCs w:val="36"/>
        </w:rPr>
        <w:t>I am recommending the following</w:t>
      </w:r>
      <w:r w:rsidR="001A30C1" w:rsidRPr="00D61D17">
        <w:rPr>
          <w:b/>
          <w:sz w:val="36"/>
          <w:szCs w:val="36"/>
        </w:rPr>
        <w:t>:</w:t>
      </w:r>
      <w:r w:rsidR="00C847FE">
        <w:rPr>
          <w:sz w:val="36"/>
          <w:szCs w:val="36"/>
        </w:rPr>
        <w:t xml:space="preserve"> </w:t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1A30C1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D61D17">
        <w:rPr>
          <w:sz w:val="36"/>
          <w:szCs w:val="36"/>
        </w:rPr>
        <w:tab/>
      </w:r>
      <w:r w:rsidR="001A30C1">
        <w:rPr>
          <w:sz w:val="36"/>
          <w:szCs w:val="36"/>
        </w:rPr>
        <w:t>(Please tick)</w:t>
      </w:r>
    </w:p>
    <w:p w:rsidR="00313550" w:rsidRDefault="00301BC1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40"/>
          <w:szCs w:val="40"/>
        </w:rPr>
      </w:pPr>
      <w:r w:rsidRPr="00301BC1">
        <w:rPr>
          <w:rFonts w:ascii="Arial" w:eastAsia="Times New Roman" w:hAnsi="Arial" w:cs="Arial"/>
          <w:b/>
          <w:bCs/>
          <w:noProof/>
          <w:color w:val="8064A2" w:themeColor="accent4"/>
          <w:sz w:val="40"/>
          <w:szCs w:val="40"/>
          <w:lang w:val="en-GB" w:eastAsia="en-GB"/>
        </w:rPr>
        <w:pict>
          <v:roundrect id="_x0000_s1035" style="position:absolute;margin-left:461.25pt;margin-top:6.75pt;width:38.8pt;height:35.05pt;z-index:251669504" arcsize="10923f"/>
        </w:pict>
      </w:r>
    </w:p>
    <w:p w:rsidR="0033466A" w:rsidRDefault="00313550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40"/>
          <w:szCs w:val="40"/>
        </w:rPr>
      </w:pPr>
      <w:r>
        <w:rPr>
          <w:rFonts w:ascii="ArialMT" w:hAnsi="ArialMT" w:cs="ArialMT"/>
          <w:color w:val="575756"/>
          <w:sz w:val="40"/>
          <w:szCs w:val="40"/>
        </w:rPr>
        <w:t xml:space="preserve">Access </w:t>
      </w:r>
      <w:r w:rsidR="0033466A" w:rsidRPr="0033466A">
        <w:rPr>
          <w:rFonts w:ascii="ArialMT" w:hAnsi="ArialMT" w:cs="ArialMT"/>
          <w:color w:val="575756"/>
          <w:sz w:val="40"/>
          <w:szCs w:val="40"/>
        </w:rPr>
        <w:t>Therapies Fife website</w:t>
      </w:r>
      <w:r w:rsidR="0033466A">
        <w:rPr>
          <w:rFonts w:ascii="ArialMT" w:hAnsi="ArialMT" w:cs="ArialMT"/>
          <w:color w:val="575756"/>
          <w:sz w:val="40"/>
          <w:szCs w:val="40"/>
        </w:rPr>
        <w:t xml:space="preserve"> </w:t>
      </w:r>
      <w:r w:rsidR="0033466A" w:rsidRPr="0033466A">
        <w:rPr>
          <w:rFonts w:ascii="ArialMT" w:hAnsi="ArialMT" w:cs="ArialMT"/>
          <w:color w:val="575756"/>
          <w:sz w:val="40"/>
          <w:szCs w:val="40"/>
        </w:rPr>
        <w:t xml:space="preserve">Self help resources </w:t>
      </w:r>
    </w:p>
    <w:p w:rsidR="0033466A" w:rsidRDefault="0033466A" w:rsidP="0033466A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  <w:proofErr w:type="gramStart"/>
      <w:r>
        <w:rPr>
          <w:rFonts w:ascii="ArialMT" w:hAnsi="ArialMT" w:cs="ArialMT"/>
          <w:color w:val="575756"/>
          <w:sz w:val="40"/>
          <w:szCs w:val="40"/>
        </w:rPr>
        <w:t>and</w:t>
      </w:r>
      <w:proofErr w:type="gramEnd"/>
      <w:r>
        <w:rPr>
          <w:rFonts w:ascii="ArialMT" w:hAnsi="ArialMT" w:cs="ArialMT"/>
          <w:color w:val="575756"/>
          <w:sz w:val="40"/>
          <w:szCs w:val="40"/>
        </w:rPr>
        <w:t xml:space="preserve"> S</w:t>
      </w:r>
      <w:r w:rsidRPr="0033466A">
        <w:rPr>
          <w:rFonts w:ascii="ArialMT" w:hAnsi="ArialMT" w:cs="ArialMT"/>
          <w:color w:val="575756"/>
          <w:sz w:val="40"/>
          <w:szCs w:val="40"/>
        </w:rPr>
        <w:t>elf help guides</w:t>
      </w:r>
      <w:r>
        <w:rPr>
          <w:rFonts w:ascii="ArialMT" w:hAnsi="ArialMT" w:cs="ArialMT"/>
          <w:color w:val="575756"/>
          <w:sz w:val="24"/>
          <w:szCs w:val="24"/>
        </w:rPr>
        <w:t xml:space="preserve">  </w:t>
      </w:r>
      <w:r>
        <w:rPr>
          <w:rFonts w:ascii="ArialMT" w:hAnsi="ArialMT" w:cs="ArialMT"/>
          <w:color w:val="575756"/>
          <w:sz w:val="28"/>
          <w:szCs w:val="28"/>
        </w:rPr>
        <w:t>www.accesstherapiesfife.scot.nhs.uk</w:t>
      </w:r>
    </w:p>
    <w:p w:rsidR="0033466A" w:rsidRDefault="0033466A" w:rsidP="003346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33466A" w:rsidRDefault="0033466A" w:rsidP="003346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313550" w:rsidRDefault="00313550" w:rsidP="003346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313550" w:rsidRDefault="00313550" w:rsidP="003346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313550" w:rsidRDefault="00301BC1" w:rsidP="001A30C1">
      <w:pPr>
        <w:shd w:val="clear" w:color="auto" w:fill="B6DDE8" w:themeFill="accent5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8064A2" w:themeColor="accent4"/>
          <w:sz w:val="40"/>
          <w:szCs w:val="40"/>
          <w:lang w:val="en-GB"/>
        </w:rPr>
      </w:pPr>
      <w:r w:rsidRPr="00301BC1">
        <w:rPr>
          <w:rFonts w:ascii="Arial" w:eastAsia="Times New Roman" w:hAnsi="Arial" w:cs="Arial"/>
          <w:bCs/>
          <w:noProof/>
          <w:color w:val="747474"/>
          <w:sz w:val="28"/>
          <w:szCs w:val="28"/>
          <w:lang w:val="en-GB" w:eastAsia="en-GB"/>
        </w:rPr>
        <w:pict>
          <v:roundrect id="_x0000_s1040" style="position:absolute;margin-left:461.25pt;margin-top:17.25pt;width:38.8pt;height:35.05pt;z-index:251677696" arcsize="10923f"/>
        </w:pict>
      </w:r>
    </w:p>
    <w:p w:rsidR="00313550" w:rsidRDefault="00C847FE" w:rsidP="001A30C1">
      <w:pPr>
        <w:shd w:val="clear" w:color="auto" w:fill="B6DDE8" w:themeFill="accent5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8064A2" w:themeColor="accent4"/>
          <w:sz w:val="40"/>
          <w:szCs w:val="40"/>
          <w:lang w:val="en-GB"/>
        </w:rPr>
      </w:pPr>
      <w:r w:rsidRPr="00C847FE">
        <w:rPr>
          <w:rFonts w:ascii="Arial" w:eastAsia="Times New Roman" w:hAnsi="Arial" w:cs="Arial"/>
          <w:b/>
          <w:bCs/>
          <w:color w:val="8064A2" w:themeColor="accent4"/>
          <w:sz w:val="40"/>
          <w:szCs w:val="40"/>
          <w:lang w:val="en-GB"/>
        </w:rPr>
        <w:t>Step on Stress</w:t>
      </w:r>
      <w:r w:rsidR="001A30C1" w:rsidRPr="00113AA5">
        <w:rPr>
          <w:rFonts w:ascii="Arial" w:eastAsia="Times New Roman" w:hAnsi="Arial" w:cs="Arial"/>
          <w:b/>
          <w:bCs/>
          <w:color w:val="8064A2" w:themeColor="accent4"/>
          <w:sz w:val="40"/>
          <w:szCs w:val="40"/>
          <w:lang w:val="en-GB"/>
        </w:rPr>
        <w:tab/>
      </w:r>
    </w:p>
    <w:p w:rsidR="00D61D17" w:rsidRPr="00654A2D" w:rsidRDefault="00C847FE" w:rsidP="004A3817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 xml:space="preserve">3 sessions over 3 weeks (1.5 hours each session) where you can learn how to reduce stress, anxiety and panic as well as boost your self esteem </w:t>
      </w:r>
    </w:p>
    <w:p w:rsidR="00D61D17" w:rsidRPr="00654A2D" w:rsidRDefault="00D61D17" w:rsidP="004A3817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C</w:t>
      </w:r>
      <w:r w:rsidR="00C847FE" w:rsidRPr="00654A2D">
        <w:rPr>
          <w:rFonts w:ascii="Arial" w:hAnsi="Arial" w:cs="Arial"/>
          <w:sz w:val="28"/>
          <w:szCs w:val="28"/>
        </w:rPr>
        <w:t>ourses running all throughout the year</w:t>
      </w:r>
      <w:r w:rsidRPr="00654A2D">
        <w:rPr>
          <w:rFonts w:ascii="Arial" w:hAnsi="Arial" w:cs="Arial"/>
          <w:sz w:val="28"/>
          <w:szCs w:val="28"/>
        </w:rPr>
        <w:t xml:space="preserve"> across Fife</w:t>
      </w:r>
    </w:p>
    <w:p w:rsidR="00D61D17" w:rsidRPr="00654A2D" w:rsidRDefault="00652CBF" w:rsidP="004A3817">
      <w:pPr>
        <w:pStyle w:val="ListParagraph"/>
        <w:numPr>
          <w:ilvl w:val="0"/>
          <w:numId w:val="8"/>
        </w:numPr>
        <w:shd w:val="clear" w:color="auto" w:fill="B6DDE8" w:themeFill="accent5" w:themeFillTint="66"/>
        <w:autoSpaceDE w:val="0"/>
        <w:autoSpaceDN w:val="0"/>
        <w:adjustRightInd w:val="0"/>
        <w:spacing w:after="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sz w:val="28"/>
          <w:szCs w:val="28"/>
          <w:lang w:val="en-GB"/>
        </w:rPr>
        <w:t>This is a lecture style course delivered by our team through presentations.  It is not group therapy.</w:t>
      </w:r>
    </w:p>
    <w:p w:rsidR="00FB2579" w:rsidRDefault="00C847FE" w:rsidP="00FB2579">
      <w:pPr>
        <w:pStyle w:val="ListParagraph"/>
        <w:numPr>
          <w:ilvl w:val="0"/>
          <w:numId w:val="8"/>
        </w:numPr>
        <w:shd w:val="clear" w:color="auto" w:fill="B6DDE8" w:themeFill="accent5" w:themeFillTint="66"/>
        <w:ind w:left="426" w:hanging="426"/>
        <w:rPr>
          <w:rFonts w:ascii="Arial" w:hAnsi="Arial" w:cs="Arial"/>
          <w:sz w:val="28"/>
          <w:szCs w:val="28"/>
        </w:rPr>
      </w:pPr>
      <w:r w:rsidRPr="00654A2D">
        <w:rPr>
          <w:rFonts w:ascii="Arial" w:hAnsi="Arial" w:cs="Arial"/>
          <w:sz w:val="28"/>
          <w:szCs w:val="28"/>
        </w:rPr>
        <w:t>You can take along a friend or family member for support</w:t>
      </w:r>
    </w:p>
    <w:p w:rsidR="00FB2579" w:rsidRPr="00FB2579" w:rsidRDefault="00680975" w:rsidP="00FB2579">
      <w:pPr>
        <w:shd w:val="clear" w:color="auto" w:fill="B6DDE8" w:themeFill="accent5" w:themeFillTint="66"/>
        <w:rPr>
          <w:rFonts w:ascii="Arial" w:hAnsi="Arial" w:cs="Arial"/>
          <w:sz w:val="28"/>
          <w:szCs w:val="28"/>
        </w:rPr>
      </w:pPr>
      <w:r>
        <w:rPr>
          <w:sz w:val="36"/>
          <w:szCs w:val="36"/>
        </w:rPr>
        <w:t xml:space="preserve">Please book via the </w:t>
      </w:r>
      <w:r w:rsidR="00FB2579" w:rsidRPr="00FB2579">
        <w:rPr>
          <w:sz w:val="36"/>
          <w:szCs w:val="36"/>
        </w:rPr>
        <w:t>Access Therapies Fife Website</w:t>
      </w:r>
      <w:r w:rsidR="00FB2579" w:rsidRPr="00FB2579">
        <w:t xml:space="preserve"> </w:t>
      </w:r>
    </w:p>
    <w:p w:rsidR="00652CBF" w:rsidRDefault="00301BC1" w:rsidP="00FB2579">
      <w:pPr>
        <w:shd w:val="clear" w:color="auto" w:fill="B6DDE8" w:themeFill="accent5" w:themeFillTint="66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  <w:hyperlink r:id="rId7" w:history="1">
        <w:r w:rsidR="00FB2579">
          <w:rPr>
            <w:rStyle w:val="Hyperlink"/>
          </w:rPr>
          <w:t>Home - Access Therapies Fife NHS (scot.nhs.uk)</w:t>
        </w:r>
      </w:hyperlink>
    </w:p>
    <w:p w:rsidR="00FB2579" w:rsidRDefault="00FB2579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313550" w:rsidRDefault="00313550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313550" w:rsidRDefault="00301BC1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  <w:r w:rsidRPr="00301BC1">
        <w:rPr>
          <w:noProof/>
        </w:rPr>
        <w:pict>
          <v:roundrect id="_x0000_s1029" style="position:absolute;margin-left:565.8pt;margin-top:24.35pt;width:38.8pt;height:35.05pt;z-index:251659264" arcsize="10923f"/>
        </w:pict>
      </w:r>
    </w:p>
    <w:p w:rsidR="00313550" w:rsidRDefault="00313550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313550" w:rsidRDefault="00313550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313550" w:rsidRDefault="00301BC1" w:rsidP="00FB2579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 w:rsidRPr="00301BC1">
        <w:rPr>
          <w:noProof/>
        </w:rPr>
        <w:pict>
          <v:roundrect id="_x0000_s1045" style="position:absolute;margin-left:455.6pt;margin-top:19.6pt;width:38.8pt;height:35.05pt;z-index:251684864" arcsize="10923f"/>
        </w:pict>
      </w:r>
    </w:p>
    <w:p w:rsidR="00FB2579" w:rsidRPr="00113AA5" w:rsidRDefault="00FB2579" w:rsidP="00FB2579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</w:pPr>
      <w:r w:rsidRPr="00113AA5"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t>Back on T</w:t>
      </w:r>
      <w:r>
        <w:rPr>
          <w:rFonts w:ascii="Arial" w:eastAsia="Times New Roman" w:hAnsi="Arial" w:cs="Arial"/>
          <w:b/>
          <w:bCs/>
          <w:color w:val="31849B" w:themeColor="accent5" w:themeShade="BF"/>
          <w:sz w:val="40"/>
          <w:szCs w:val="40"/>
          <w:lang w:val="en-GB"/>
        </w:rPr>
        <w:t>rack</w:t>
      </w:r>
    </w:p>
    <w:p w:rsidR="00FB2579" w:rsidRPr="00B00912" w:rsidRDefault="00FB2579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/>
        </w:rPr>
        <w:t>Therapist-guided self-help course which provides ways to improve mood and manage symptoms of depression</w:t>
      </w:r>
    </w:p>
    <w:p w:rsidR="00FB2579" w:rsidRPr="00D61D17" w:rsidRDefault="00FB2579" w:rsidP="00FB2579">
      <w:pPr>
        <w:pStyle w:val="ListParagraph"/>
        <w:numPr>
          <w:ilvl w:val="0"/>
          <w:numId w:val="3"/>
        </w:numPr>
        <w:shd w:val="clear" w:color="auto" w:fill="CCC0D9" w:themeFill="accent4" w:themeFillTint="66"/>
        <w:spacing w:after="250"/>
        <w:ind w:left="426" w:hanging="426"/>
        <w:rPr>
          <w:rFonts w:ascii="Arial" w:eastAsia="Times New Roman" w:hAnsi="Arial" w:cs="Arial"/>
          <w:color w:val="747474"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GB"/>
        </w:rPr>
        <w:t>Blend of online videos, teaching core concepts, workbook and up to four brief video/phone appointments with a therapist.</w:t>
      </w:r>
    </w:p>
    <w:p w:rsidR="00FB2579" w:rsidRDefault="00FB2579" w:rsidP="00FB2579">
      <w:pPr>
        <w:shd w:val="clear" w:color="auto" w:fill="C6D9F1" w:themeFill="text2" w:themeFillTint="33"/>
        <w:spacing w:after="0"/>
        <w:rPr>
          <w:sz w:val="36"/>
          <w:szCs w:val="36"/>
        </w:rPr>
      </w:pPr>
      <w:r>
        <w:rPr>
          <w:sz w:val="36"/>
          <w:szCs w:val="36"/>
        </w:rPr>
        <w:t>Please book via the</w:t>
      </w:r>
      <w:r w:rsidRPr="00FB2579">
        <w:rPr>
          <w:sz w:val="36"/>
          <w:szCs w:val="36"/>
        </w:rPr>
        <w:t xml:space="preserve"> Access Therapies Fife </w:t>
      </w:r>
      <w:r>
        <w:rPr>
          <w:sz w:val="36"/>
          <w:szCs w:val="36"/>
        </w:rPr>
        <w:t>Website</w:t>
      </w:r>
    </w:p>
    <w:p w:rsidR="00FB2579" w:rsidRPr="00654A2D" w:rsidRDefault="00301BC1" w:rsidP="00FB2579">
      <w:pPr>
        <w:shd w:val="clear" w:color="auto" w:fill="C6D9F1" w:themeFill="text2" w:themeFillTint="33"/>
        <w:spacing w:after="0"/>
        <w:rPr>
          <w:sz w:val="36"/>
          <w:szCs w:val="36"/>
        </w:rPr>
      </w:pPr>
      <w:hyperlink r:id="rId8" w:history="1">
        <w:r w:rsidR="00FB2579">
          <w:rPr>
            <w:rStyle w:val="Hyperlink"/>
          </w:rPr>
          <w:t>Home - Access Therapies Fife NHS (scot.nhs.uk)</w:t>
        </w:r>
      </w:hyperlink>
    </w:p>
    <w:p w:rsidR="00FB2579" w:rsidRDefault="00FB2579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FB2579" w:rsidRDefault="00FB2579" w:rsidP="00652CBF">
      <w:pPr>
        <w:shd w:val="clear" w:color="auto" w:fill="FFFFFF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</w:p>
    <w:p w:rsidR="00313550" w:rsidRDefault="00301BC1" w:rsidP="001A30C1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403152" w:themeColor="accent4" w:themeShade="80"/>
          <w:sz w:val="40"/>
          <w:szCs w:val="40"/>
          <w:lang w:val="en-GB"/>
        </w:rPr>
      </w:pPr>
      <w:r w:rsidRPr="00301BC1">
        <w:rPr>
          <w:rFonts w:ascii="Arial" w:eastAsia="Times New Roman" w:hAnsi="Arial" w:cs="Arial"/>
          <w:b/>
          <w:bCs/>
          <w:noProof/>
          <w:color w:val="403152" w:themeColor="accent4" w:themeShade="80"/>
          <w:sz w:val="40"/>
          <w:szCs w:val="40"/>
        </w:rPr>
        <w:pict>
          <v:roundrect id="_x0000_s1030" style="position:absolute;margin-left:463.75pt;margin-top:15.05pt;width:38.8pt;height:35.05pt;z-index:251660288" arcsize="10923f"/>
        </w:pict>
      </w:r>
    </w:p>
    <w:p w:rsidR="00652CBF" w:rsidRPr="00113AA5" w:rsidRDefault="00652CBF" w:rsidP="001A30C1">
      <w:pPr>
        <w:shd w:val="clear" w:color="auto" w:fill="CCC0D9" w:themeFill="accent4" w:themeFillTint="66"/>
        <w:spacing w:after="250" w:line="250" w:lineRule="atLeast"/>
        <w:outlineLvl w:val="1"/>
        <w:rPr>
          <w:rFonts w:ascii="Arial" w:eastAsia="Times New Roman" w:hAnsi="Arial" w:cs="Arial"/>
          <w:b/>
          <w:bCs/>
          <w:color w:val="403152" w:themeColor="accent4" w:themeShade="80"/>
          <w:sz w:val="40"/>
          <w:szCs w:val="40"/>
          <w:lang w:val="en-GB"/>
        </w:rPr>
      </w:pPr>
      <w:r w:rsidRPr="00113AA5">
        <w:rPr>
          <w:rFonts w:ascii="Arial" w:eastAsia="Times New Roman" w:hAnsi="Arial" w:cs="Arial"/>
          <w:b/>
          <w:bCs/>
          <w:color w:val="403152" w:themeColor="accent4" w:themeShade="80"/>
          <w:sz w:val="40"/>
          <w:szCs w:val="40"/>
          <w:lang w:val="en-GB"/>
        </w:rPr>
        <w:t>Change Up</w:t>
      </w:r>
    </w:p>
    <w:p w:rsidR="00652CBF" w:rsidRPr="00654A2D" w:rsidRDefault="00652CBF" w:rsidP="004A3817">
      <w:pPr>
        <w:pStyle w:val="ListParagraph"/>
        <w:numPr>
          <w:ilvl w:val="0"/>
          <w:numId w:val="9"/>
        </w:numPr>
        <w:shd w:val="clear" w:color="auto" w:fill="DAEEF3" w:themeFill="accent5" w:themeFillTint="33"/>
        <w:spacing w:after="25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bCs/>
          <w:sz w:val="28"/>
          <w:szCs w:val="28"/>
          <w:lang w:val="en-GB"/>
        </w:rPr>
        <w:t>10 session therapy group to help people with a range of emotional problems, such as anxiety, depression, obsessive-compulsive disorder, panic and social anxiety</w:t>
      </w:r>
    </w:p>
    <w:p w:rsidR="00D61D17" w:rsidRPr="00654A2D" w:rsidRDefault="00652CBF" w:rsidP="004A3817">
      <w:pPr>
        <w:pStyle w:val="ListParagraph"/>
        <w:numPr>
          <w:ilvl w:val="0"/>
          <w:numId w:val="9"/>
        </w:numPr>
        <w:shd w:val="clear" w:color="auto" w:fill="DAEEF3" w:themeFill="accent5" w:themeFillTint="33"/>
        <w:spacing w:after="250"/>
        <w:ind w:left="426" w:hanging="426"/>
        <w:rPr>
          <w:rFonts w:ascii="Arial" w:eastAsia="Times New Roman" w:hAnsi="Arial" w:cs="Arial"/>
          <w:sz w:val="28"/>
          <w:szCs w:val="28"/>
          <w:lang w:val="en-GB"/>
        </w:rPr>
      </w:pPr>
      <w:r w:rsidRPr="00654A2D">
        <w:rPr>
          <w:rFonts w:ascii="Arial" w:eastAsia="Times New Roman" w:hAnsi="Arial" w:cs="Arial"/>
          <w:sz w:val="28"/>
          <w:szCs w:val="28"/>
          <w:lang w:val="en-GB"/>
        </w:rPr>
        <w:t>Groups run throughout the year</w:t>
      </w:r>
      <w:r w:rsidR="00D61D17" w:rsidRPr="00654A2D">
        <w:rPr>
          <w:rFonts w:ascii="Arial" w:eastAsia="Times New Roman" w:hAnsi="Arial" w:cs="Arial"/>
          <w:sz w:val="28"/>
          <w:szCs w:val="28"/>
          <w:lang w:val="en-GB"/>
        </w:rPr>
        <w:t xml:space="preserve"> in venues across Fife</w:t>
      </w:r>
    </w:p>
    <w:p w:rsidR="000E2D94" w:rsidRPr="00313550" w:rsidRDefault="00652CBF" w:rsidP="00D61D17">
      <w:pPr>
        <w:pStyle w:val="ListParagraph"/>
        <w:numPr>
          <w:ilvl w:val="0"/>
          <w:numId w:val="9"/>
        </w:numPr>
        <w:shd w:val="clear" w:color="auto" w:fill="DAEEF3" w:themeFill="accent5" w:themeFillTint="33"/>
        <w:spacing w:after="250" w:line="250" w:lineRule="atLeast"/>
        <w:ind w:left="426" w:hanging="426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-GB"/>
        </w:rPr>
      </w:pPr>
      <w:r w:rsidRPr="00313550">
        <w:rPr>
          <w:rFonts w:ascii="Arial" w:eastAsia="Times New Roman" w:hAnsi="Arial" w:cs="Arial"/>
          <w:sz w:val="28"/>
          <w:szCs w:val="28"/>
          <w:lang w:val="en-GB"/>
        </w:rPr>
        <w:t xml:space="preserve">This is a </w:t>
      </w:r>
      <w:r w:rsidR="000E2D94" w:rsidRPr="00313550">
        <w:rPr>
          <w:rFonts w:ascii="Arial" w:eastAsia="Times New Roman" w:hAnsi="Arial" w:cs="Arial"/>
          <w:sz w:val="28"/>
          <w:szCs w:val="28"/>
          <w:lang w:val="en-GB"/>
        </w:rPr>
        <w:t>therapy group and is run by NHS Psychologists</w:t>
      </w:r>
    </w:p>
    <w:p w:rsidR="00FB2579" w:rsidRDefault="00313550" w:rsidP="00FB2579">
      <w:pPr>
        <w:shd w:val="clear" w:color="auto" w:fill="C6D9F1" w:themeFill="text2" w:themeFillTint="33"/>
      </w:pPr>
      <w:r>
        <w:rPr>
          <w:rFonts w:cstheme="minorHAnsi"/>
          <w:b/>
          <w:noProof/>
          <w:color w:val="575756"/>
          <w:sz w:val="36"/>
          <w:szCs w:val="36"/>
          <w:lang w:eastAsia="zh-TW"/>
        </w:rPr>
        <w:t>F</w:t>
      </w:r>
      <w:r w:rsidR="004A3817" w:rsidRPr="00FB2579">
        <w:rPr>
          <w:rFonts w:cstheme="minorHAnsi"/>
          <w:b/>
          <w:noProof/>
          <w:color w:val="575756"/>
          <w:sz w:val="36"/>
          <w:szCs w:val="36"/>
          <w:lang w:eastAsia="zh-TW"/>
        </w:rPr>
        <w:t xml:space="preserve">or </w:t>
      </w:r>
      <w:r w:rsidR="004A3817" w:rsidRPr="00FB2579">
        <w:rPr>
          <w:sz w:val="36"/>
          <w:szCs w:val="36"/>
        </w:rPr>
        <w:t xml:space="preserve">a pre-group assessment </w:t>
      </w:r>
      <w:r w:rsidR="00FB2579" w:rsidRPr="00FB2579">
        <w:rPr>
          <w:sz w:val="36"/>
          <w:szCs w:val="36"/>
        </w:rPr>
        <w:t>–</w:t>
      </w:r>
      <w:r w:rsidR="004A3817" w:rsidRPr="00FB2579">
        <w:rPr>
          <w:sz w:val="36"/>
          <w:szCs w:val="36"/>
        </w:rPr>
        <w:t xml:space="preserve"> </w:t>
      </w:r>
      <w:r w:rsidR="00FB2579" w:rsidRPr="00FB2579">
        <w:rPr>
          <w:sz w:val="36"/>
          <w:szCs w:val="36"/>
        </w:rPr>
        <w:t xml:space="preserve">please </w:t>
      </w:r>
      <w:r w:rsidR="004A3817" w:rsidRPr="00FB2579">
        <w:rPr>
          <w:sz w:val="36"/>
          <w:szCs w:val="36"/>
        </w:rPr>
        <w:t>book via</w:t>
      </w:r>
      <w:r w:rsidR="000E2D94" w:rsidRPr="00FB2579">
        <w:rPr>
          <w:sz w:val="36"/>
          <w:szCs w:val="36"/>
        </w:rPr>
        <w:t xml:space="preserve"> the Access Ther</w:t>
      </w:r>
      <w:r w:rsidR="00654A2D" w:rsidRPr="00FB2579">
        <w:rPr>
          <w:sz w:val="36"/>
          <w:szCs w:val="36"/>
        </w:rPr>
        <w:t xml:space="preserve">apies Fife </w:t>
      </w:r>
      <w:r w:rsidR="004A3817" w:rsidRPr="00FB2579">
        <w:rPr>
          <w:sz w:val="36"/>
          <w:szCs w:val="36"/>
        </w:rPr>
        <w:t>Website</w:t>
      </w:r>
      <w:r w:rsidR="00654A2D" w:rsidRPr="00FB2579">
        <w:rPr>
          <w:sz w:val="36"/>
          <w:szCs w:val="36"/>
        </w:rPr>
        <w:t>.</w:t>
      </w:r>
      <w:r w:rsidR="000E2D94" w:rsidRPr="00FB2579">
        <w:rPr>
          <w:sz w:val="36"/>
          <w:szCs w:val="36"/>
        </w:rPr>
        <w:t xml:space="preserve">  </w:t>
      </w:r>
      <w:hyperlink r:id="rId9" w:history="1">
        <w:r w:rsidR="00FB2579">
          <w:rPr>
            <w:rStyle w:val="Hyperlink"/>
          </w:rPr>
          <w:t>Home - Access Therapies Fife NHS (scot.nhs.uk)</w:t>
        </w:r>
      </w:hyperlink>
    </w:p>
    <w:p w:rsidR="00652CBF" w:rsidRPr="00FB2579" w:rsidRDefault="00301BC1" w:rsidP="00FB2579">
      <w:pPr>
        <w:shd w:val="clear" w:color="auto" w:fill="C6D9F1" w:themeFill="text2" w:themeFillTint="33"/>
        <w:rPr>
          <w:sz w:val="36"/>
          <w:szCs w:val="36"/>
        </w:rPr>
      </w:pPr>
      <w:r w:rsidRPr="00301BC1">
        <w:rPr>
          <w:rFonts w:cstheme="minorHAnsi"/>
          <w:b/>
          <w:noProof/>
          <w:color w:val="5757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8.95pt;margin-top:56.15pt;width:521.5pt;height:77pt;z-index:251662336;mso-width-relative:margin;mso-height-relative:margin">
            <v:textbox style="mso-next-textbox:#_x0000_s1031">
              <w:txbxContent>
                <w:p w:rsidR="00FB2579" w:rsidRPr="0033466A" w:rsidRDefault="00FB2579" w:rsidP="0033466A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/>
                    <w:rPr>
                      <w:rFonts w:ascii="ArialMT" w:hAnsi="ArialMT" w:cs="ArialMT"/>
                      <w:color w:val="575756"/>
                      <w:sz w:val="24"/>
                      <w:szCs w:val="24"/>
                    </w:rPr>
                  </w:pPr>
                  <w:r w:rsidRPr="0033466A">
                    <w:rPr>
                      <w:rFonts w:ascii="ArialMT" w:hAnsi="ArialMT" w:cs="ArialMT"/>
                      <w:color w:val="575756"/>
                      <w:sz w:val="24"/>
                      <w:szCs w:val="24"/>
                    </w:rPr>
                    <w:t xml:space="preserve">If your pre-group assessment appointment is by telephone, please make sure you take the call in a confidential place and that we have your correct telephone number.  We shall call you twice, once at the agreed appointment time, and again 5 minutes later.  If there is no answer we shall assume that you no longer want therapy and shall refer you back to your GP. </w:t>
                  </w:r>
                </w:p>
                <w:p w:rsidR="00FB2579" w:rsidRDefault="00FB2579" w:rsidP="00113AA5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75756"/>
                      <w:sz w:val="28"/>
                      <w:szCs w:val="28"/>
                    </w:rPr>
                  </w:pPr>
                </w:p>
                <w:p w:rsidR="00FB2579" w:rsidRDefault="00FB2579" w:rsidP="001A30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color w:val="575756"/>
                      <w:sz w:val="28"/>
                      <w:szCs w:val="28"/>
                    </w:rPr>
                  </w:pPr>
                </w:p>
                <w:p w:rsidR="00FB2579" w:rsidRDefault="00FB2579"/>
              </w:txbxContent>
            </v:textbox>
          </v:shape>
        </w:pict>
      </w:r>
      <w:r w:rsidR="000E2D94" w:rsidRPr="00FB2579">
        <w:rPr>
          <w:sz w:val="36"/>
          <w:szCs w:val="36"/>
        </w:rPr>
        <w:t xml:space="preserve">They will </w:t>
      </w:r>
      <w:r w:rsidR="00FB2579" w:rsidRPr="00FB2579">
        <w:rPr>
          <w:sz w:val="36"/>
          <w:szCs w:val="36"/>
        </w:rPr>
        <w:t xml:space="preserve">then contact you to arrange </w:t>
      </w:r>
      <w:r w:rsidR="000E2D94" w:rsidRPr="00FB2579">
        <w:rPr>
          <w:sz w:val="36"/>
          <w:szCs w:val="36"/>
        </w:rPr>
        <w:t>a pre-group assessment appointment with one of our therapists</w:t>
      </w: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6A792F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FB2579" w:rsidRDefault="00FB2579" w:rsidP="006A79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</w:p>
    <w:p w:rsidR="006A792F" w:rsidRDefault="00301BC1" w:rsidP="006A792F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</w:pPr>
      <w:r w:rsidRPr="00301BC1">
        <w:rPr>
          <w:rFonts w:ascii="Arial" w:eastAsia="Times New Roman" w:hAnsi="Arial" w:cs="Arial"/>
          <w:bCs/>
          <w:noProof/>
          <w:color w:val="747474"/>
          <w:sz w:val="28"/>
          <w:szCs w:val="28"/>
          <w:lang w:val="en-GB" w:eastAsia="en-GB"/>
        </w:rPr>
        <w:pict>
          <v:roundrect id="_x0000_s1043" style="position:absolute;margin-left:458.4pt;margin-top:6pt;width:38.8pt;height:35.05pt;z-index:251682816" arcsize="10923f"/>
        </w:pict>
      </w:r>
      <w:proofErr w:type="spellStart"/>
      <w:r w:rsidR="006A792F"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>Moodcafe</w:t>
      </w:r>
      <w:proofErr w:type="spellEnd"/>
      <w:r w:rsidR="00654A2D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proofErr w:type="gramStart"/>
      <w:r w:rsidR="00654A2D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>website</w:t>
      </w:r>
      <w:r w:rsidR="006A792F"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r w:rsid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-</w:t>
      </w:r>
      <w:proofErr w:type="gramEnd"/>
      <w:r w:rsid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 xml:space="preserve"> </w:t>
      </w:r>
      <w:hyperlink r:id="rId10" w:history="1">
        <w:r w:rsidR="006A792F" w:rsidRPr="00654A2D">
          <w:rPr>
            <w:rStyle w:val="Hyperlink"/>
            <w:rFonts w:ascii="Arial" w:eastAsia="Times New Roman" w:hAnsi="Arial" w:cs="Arial"/>
            <w:b/>
            <w:bCs/>
            <w:color w:val="FFFFFF" w:themeColor="background1"/>
            <w:sz w:val="24"/>
            <w:szCs w:val="24"/>
            <w:lang w:val="en-GB"/>
          </w:rPr>
          <w:t>www.moodcafe.co.uk</w:t>
        </w:r>
      </w:hyperlink>
    </w:p>
    <w:p w:rsidR="006A792F" w:rsidRPr="006A792F" w:rsidRDefault="006A792F" w:rsidP="006A792F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FFFF" w:themeColor="background1"/>
          <w:sz w:val="24"/>
          <w:szCs w:val="24"/>
        </w:rPr>
      </w:pPr>
      <w:r w:rsidRPr="006A792F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val="en-GB"/>
        </w:rPr>
        <w:tab/>
      </w:r>
    </w:p>
    <w:p w:rsidR="00FB2579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color w:val="575756"/>
          <w:sz w:val="28"/>
          <w:szCs w:val="28"/>
        </w:rPr>
        <w:t xml:space="preserve">  </w:t>
      </w:r>
    </w:p>
    <w:p w:rsidR="00FB2579" w:rsidRDefault="00FB2579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noProof/>
          <w:color w:val="575756"/>
          <w:sz w:val="28"/>
          <w:szCs w:val="28"/>
          <w:lang w:val="en-GB" w:eastAsia="en-GB"/>
        </w:rPr>
        <w:drawing>
          <wp:inline distT="0" distB="0" distL="0" distR="0">
            <wp:extent cx="6390640" cy="2781921"/>
            <wp:effectExtent l="19050" t="0" r="0" b="0"/>
            <wp:docPr id="10" name="Picture 10" descr="C:\Users\blakema\Downloads\moodcafe 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lakema\Downloads\moodcafe fro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78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79" w:rsidRDefault="00FB2579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</w:p>
    <w:p w:rsidR="00995461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6"/>
          <w:sz w:val="28"/>
          <w:szCs w:val="28"/>
        </w:rPr>
      </w:pPr>
      <w:r>
        <w:rPr>
          <w:rFonts w:ascii="Arial" w:hAnsi="Arial" w:cs="Arial"/>
          <w:color w:val="575756"/>
          <w:sz w:val="28"/>
          <w:szCs w:val="28"/>
        </w:rPr>
        <w:t xml:space="preserve"> </w:t>
      </w:r>
    </w:p>
    <w:p w:rsidR="00995461" w:rsidRDefault="00222F72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>Resources f</w:t>
      </w:r>
      <w:r w:rsidR="0033466A" w:rsidRPr="00654A2D">
        <w:rPr>
          <w:rFonts w:ascii="Arial" w:hAnsi="Arial" w:cs="Arial"/>
          <w:b/>
          <w:color w:val="FFFFFF" w:themeColor="background1"/>
          <w:sz w:val="28"/>
          <w:szCs w:val="28"/>
        </w:rPr>
        <w:t>or</w:t>
      </w: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 xml:space="preserve">: </w:t>
      </w:r>
    </w:p>
    <w:p w:rsidR="00FB2579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 w:rsidRPr="00995461">
        <w:rPr>
          <w:rFonts w:ascii="Arial" w:hAnsi="Arial" w:cs="Arial"/>
          <w:color w:val="FFFFFF" w:themeColor="background1"/>
          <w:sz w:val="28"/>
          <w:szCs w:val="28"/>
        </w:rPr>
        <w:t>Parents</w:t>
      </w:r>
    </w:p>
    <w:p w:rsidR="00FB2579" w:rsidRPr="00995461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Children and Parents</w:t>
      </w:r>
    </w:p>
    <w:p w:rsidR="00FB2579" w:rsidRPr="00995461" w:rsidRDefault="00FB2579" w:rsidP="00FB2579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proofErr w:type="spellStart"/>
      <w:r w:rsidRPr="00995461">
        <w:rPr>
          <w:rFonts w:ascii="Arial" w:hAnsi="Arial" w:cs="Arial"/>
          <w:color w:val="FFFFFF" w:themeColor="background1"/>
          <w:sz w:val="28"/>
          <w:szCs w:val="28"/>
        </w:rPr>
        <w:t>Carers</w:t>
      </w:r>
      <w:proofErr w:type="spellEnd"/>
    </w:p>
    <w:p w:rsidR="00654A2D" w:rsidRDefault="00FB2579" w:rsidP="00995461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 w:rsidRPr="00313550">
        <w:rPr>
          <w:rFonts w:ascii="Arial" w:hAnsi="Arial" w:cs="Arial"/>
          <w:color w:val="FFFFFF" w:themeColor="background1"/>
          <w:sz w:val="28"/>
          <w:szCs w:val="28"/>
        </w:rPr>
        <w:t>People with learning disabilities</w:t>
      </w:r>
    </w:p>
    <w:p w:rsidR="00313550" w:rsidRDefault="00313550" w:rsidP="00995461">
      <w:pPr>
        <w:pStyle w:val="ListParagraph"/>
        <w:numPr>
          <w:ilvl w:val="0"/>
          <w:numId w:val="7"/>
        </w:numPr>
        <w:shd w:val="clear" w:color="auto" w:fill="0099FF"/>
        <w:autoSpaceDE w:val="0"/>
        <w:autoSpaceDN w:val="0"/>
        <w:adjustRightInd w:val="0"/>
        <w:spacing w:after="0" w:line="240" w:lineRule="auto"/>
        <w:ind w:firstLine="1123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color w:val="FFFFFF" w:themeColor="background1"/>
          <w:sz w:val="28"/>
          <w:szCs w:val="28"/>
        </w:rPr>
        <w:t>For Older people</w:t>
      </w:r>
    </w:p>
    <w:p w:rsidR="00313550" w:rsidRPr="00313550" w:rsidRDefault="00313550" w:rsidP="00313550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:rsidR="003D1F4A" w:rsidRPr="00995461" w:rsidRDefault="006A792F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  <w:r w:rsidRPr="00654A2D">
        <w:rPr>
          <w:rFonts w:ascii="Arial" w:hAnsi="Arial" w:cs="Arial"/>
          <w:b/>
          <w:color w:val="FFFFFF" w:themeColor="background1"/>
          <w:sz w:val="28"/>
          <w:szCs w:val="28"/>
        </w:rPr>
        <w:t>Information and</w:t>
      </w:r>
      <w:r w:rsidR="00995461" w:rsidRPr="00654A2D">
        <w:rPr>
          <w:rFonts w:ascii="Arial" w:hAnsi="Arial" w:cs="Arial"/>
          <w:b/>
          <w:color w:val="FFFFFF" w:themeColor="background1"/>
          <w:sz w:val="28"/>
          <w:szCs w:val="28"/>
        </w:rPr>
        <w:t xml:space="preserve"> resources about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>: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 xml:space="preserve">   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 xml:space="preserve">Anger, </w:t>
      </w:r>
      <w:r w:rsidR="00313550">
        <w:rPr>
          <w:rFonts w:ascii="Arial" w:hAnsi="Arial" w:cs="Arial"/>
          <w:color w:val="FFFFFF" w:themeColor="background1"/>
          <w:sz w:val="28"/>
          <w:szCs w:val="28"/>
        </w:rPr>
        <w:t xml:space="preserve">Addictions, 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B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ereavement, Bullying &amp; harassment, Eating Disorde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rs, Extreme moods and bipolar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 xml:space="preserve"> disorder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, Memory problems, P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regnancy and postnatal em</w:t>
      </w:r>
      <w:r w:rsidR="00995461">
        <w:rPr>
          <w:rFonts w:ascii="Arial" w:hAnsi="Arial" w:cs="Arial"/>
          <w:color w:val="FFFFFF" w:themeColor="background1"/>
          <w:sz w:val="28"/>
          <w:szCs w:val="28"/>
        </w:rPr>
        <w:t>otional problems, Self esteem, Self harm, T</w:t>
      </w:r>
      <w:r w:rsidR="003D1F4A" w:rsidRPr="00995461">
        <w:rPr>
          <w:rFonts w:ascii="Arial" w:hAnsi="Arial" w:cs="Arial"/>
          <w:color w:val="FFFFFF" w:themeColor="background1"/>
          <w:sz w:val="28"/>
          <w:szCs w:val="28"/>
        </w:rPr>
        <w:t>rauma and abuse</w:t>
      </w:r>
    </w:p>
    <w:p w:rsidR="0033466A" w:rsidRPr="00995461" w:rsidRDefault="0033466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</w:p>
    <w:p w:rsidR="0033466A" w:rsidRPr="00995461" w:rsidRDefault="003D1F4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8"/>
          <w:szCs w:val="28"/>
        </w:rPr>
      </w:pPr>
      <w:r w:rsidRPr="00995461">
        <w:rPr>
          <w:noProof/>
          <w:color w:val="FFFFFF" w:themeColor="background1"/>
          <w:sz w:val="24"/>
          <w:szCs w:val="24"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9084310</wp:posOffset>
            </wp:positionV>
            <wp:extent cx="679450" cy="720090"/>
            <wp:effectExtent l="19050" t="0" r="6350" b="0"/>
            <wp:wrapNone/>
            <wp:docPr id="18" name="Picture 18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2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95461">
        <w:rPr>
          <w:noProof/>
          <w:color w:val="FFFFFF" w:themeColor="background1"/>
          <w:sz w:val="24"/>
          <w:szCs w:val="24"/>
          <w:lang w:val="en-GB" w:eastAsia="en-GB"/>
        </w:rPr>
        <w:t xml:space="preserve"> 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 xml:space="preserve">Well-being and Lifestyle </w:t>
      </w:r>
      <w:r w:rsidRPr="00995461">
        <w:rPr>
          <w:noProof/>
          <w:color w:val="FFFFFF" w:themeColor="background1"/>
          <w:sz w:val="24"/>
          <w:szCs w:val="24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9084310</wp:posOffset>
            </wp:positionV>
            <wp:extent cx="679450" cy="720090"/>
            <wp:effectExtent l="19050" t="0" r="6350" b="0"/>
            <wp:wrapNone/>
            <wp:docPr id="17" name="Picture 17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2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>Advice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>; Advice about</w:t>
      </w:r>
      <w:r w:rsidR="00995461" w:rsidRPr="00995461">
        <w:rPr>
          <w:rFonts w:ascii="Arial" w:hAnsi="Arial" w:cs="Arial"/>
          <w:color w:val="FFFFFF" w:themeColor="background1"/>
          <w:sz w:val="28"/>
          <w:szCs w:val="28"/>
        </w:rPr>
        <w:t xml:space="preserve"> coping with physical health problems</w:t>
      </w:r>
      <w:r w:rsidR="00654A2D">
        <w:rPr>
          <w:rFonts w:ascii="Arial" w:hAnsi="Arial" w:cs="Arial"/>
          <w:color w:val="FFFFFF" w:themeColor="background1"/>
          <w:sz w:val="28"/>
          <w:szCs w:val="28"/>
        </w:rPr>
        <w:t>; Advice about managing feelings plus information about CBT tools</w:t>
      </w:r>
    </w:p>
    <w:p w:rsidR="0033466A" w:rsidRDefault="0033466A" w:rsidP="00995461">
      <w:pPr>
        <w:shd w:val="clear" w:color="auto" w:fill="0099FF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ascii="Arial" w:hAnsi="Arial" w:cs="Arial"/>
          <w:color w:val="575756"/>
          <w:sz w:val="28"/>
          <w:szCs w:val="28"/>
        </w:rPr>
        <w:tab/>
      </w:r>
    </w:p>
    <w:p w:rsidR="001A30C1" w:rsidRDefault="00691784" w:rsidP="000E2D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575756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504190</wp:posOffset>
            </wp:positionV>
            <wp:extent cx="339725" cy="360045"/>
            <wp:effectExtent l="19050" t="0" r="3175" b="0"/>
            <wp:wrapNone/>
            <wp:docPr id="13" name="Picture 13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2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504190</wp:posOffset>
            </wp:positionV>
            <wp:extent cx="339725" cy="360045"/>
            <wp:effectExtent l="19050" t="0" r="3175" b="0"/>
            <wp:wrapNone/>
            <wp:docPr id="12" name="Picture 12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2"/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 r="69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1A30C1" w:rsidSect="0033466A">
      <w:pgSz w:w="12240" w:h="15840"/>
      <w:pgMar w:top="851" w:right="118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4C5"/>
    <w:multiLevelType w:val="hybridMultilevel"/>
    <w:tmpl w:val="F5A432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6735B"/>
    <w:multiLevelType w:val="hybridMultilevel"/>
    <w:tmpl w:val="886ABBF0"/>
    <w:lvl w:ilvl="0" w:tplc="E4984E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E3116C"/>
    <w:multiLevelType w:val="hybridMultilevel"/>
    <w:tmpl w:val="2BE074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3511A"/>
    <w:multiLevelType w:val="hybridMultilevel"/>
    <w:tmpl w:val="11C0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3727"/>
    <w:multiLevelType w:val="hybridMultilevel"/>
    <w:tmpl w:val="312AA810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58F027D3"/>
    <w:multiLevelType w:val="multilevel"/>
    <w:tmpl w:val="14AC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B77B2"/>
    <w:multiLevelType w:val="hybridMultilevel"/>
    <w:tmpl w:val="57E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D4BD3"/>
    <w:multiLevelType w:val="hybridMultilevel"/>
    <w:tmpl w:val="89D42DBE"/>
    <w:lvl w:ilvl="0" w:tplc="33D6F260">
      <w:start w:val="1"/>
      <w:numFmt w:val="bullet"/>
      <w:lvlText w:val=""/>
      <w:lvlJc w:val="left"/>
      <w:pPr>
        <w:ind w:left="8441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8">
    <w:nsid w:val="769A34BA"/>
    <w:multiLevelType w:val="hybridMultilevel"/>
    <w:tmpl w:val="50A2E1C0"/>
    <w:lvl w:ilvl="0" w:tplc="E4984E6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847FE"/>
    <w:rsid w:val="00082E00"/>
    <w:rsid w:val="000E2D94"/>
    <w:rsid w:val="00113AA5"/>
    <w:rsid w:val="001A30C1"/>
    <w:rsid w:val="00222F72"/>
    <w:rsid w:val="00301BC1"/>
    <w:rsid w:val="00313550"/>
    <w:rsid w:val="0033466A"/>
    <w:rsid w:val="003D1F4A"/>
    <w:rsid w:val="004A3817"/>
    <w:rsid w:val="004A6926"/>
    <w:rsid w:val="00627958"/>
    <w:rsid w:val="00652CBF"/>
    <w:rsid w:val="00654A2D"/>
    <w:rsid w:val="00680975"/>
    <w:rsid w:val="00691784"/>
    <w:rsid w:val="006A792F"/>
    <w:rsid w:val="00711101"/>
    <w:rsid w:val="00885FCB"/>
    <w:rsid w:val="00995461"/>
    <w:rsid w:val="00B00912"/>
    <w:rsid w:val="00B03F5F"/>
    <w:rsid w:val="00B80EF0"/>
    <w:rsid w:val="00C847FE"/>
    <w:rsid w:val="00D61D17"/>
    <w:rsid w:val="00E47455"/>
    <w:rsid w:val="00FB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CB"/>
  </w:style>
  <w:style w:type="paragraph" w:styleId="Heading2">
    <w:name w:val="heading 2"/>
    <w:basedOn w:val="Normal"/>
    <w:link w:val="Heading2Char"/>
    <w:uiPriority w:val="9"/>
    <w:qFormat/>
    <w:rsid w:val="00C847FE"/>
    <w:pPr>
      <w:spacing w:after="25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84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F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47FE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847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84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92F"/>
    <w:rPr>
      <w:color w:val="0000FF" w:themeColor="hyperlink"/>
      <w:u w:val="single"/>
    </w:rPr>
  </w:style>
  <w:style w:type="character" w:customStyle="1" w:styleId="subicon1">
    <w:name w:val="subicon1"/>
    <w:basedOn w:val="DefaultParagraphFont"/>
    <w:rsid w:val="0033466A"/>
    <w:rPr>
      <w:vanish w:val="0"/>
      <w:webHidden w:val="0"/>
      <w:specVanish w:val="0"/>
    </w:rPr>
  </w:style>
  <w:style w:type="character" w:customStyle="1" w:styleId="subicondirect1">
    <w:name w:val="subicondirect1"/>
    <w:basedOn w:val="DefaultParagraphFont"/>
    <w:rsid w:val="0033466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3829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43019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1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0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19">
                  <w:marLeft w:val="0"/>
                  <w:marRight w:val="0"/>
                  <w:marTop w:val="0"/>
                  <w:marBottom w:val="0"/>
                  <w:divBdr>
                    <w:top w:val="single" w:sz="4" w:space="0" w:color="00082B"/>
                    <w:left w:val="single" w:sz="4" w:space="0" w:color="00082B"/>
                    <w:bottom w:val="single" w:sz="4" w:space="0" w:color="00082B"/>
                    <w:right w:val="single" w:sz="4" w:space="0" w:color="00082B"/>
                  </w:divBdr>
                  <w:divsChild>
                    <w:div w:id="10059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9E9"/>
                            <w:left w:val="none" w:sz="0" w:space="0" w:color="EAE9E9"/>
                            <w:bottom w:val="single" w:sz="2" w:space="0" w:color="EAE9E9"/>
                            <w:right w:val="none" w:sz="0" w:space="0" w:color="EAE9E9"/>
                          </w:divBdr>
                          <w:divsChild>
                            <w:div w:id="10168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0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therapiesfife.scot.nhs.uk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accesstherapiesfife.scot.nhs.uk/" TargetMode="External"/><Relationship Id="rId12" Type="http://schemas.openxmlformats.org/officeDocument/2006/relationships/hyperlink" Target="http://www.moodcafe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moodcaf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esstherapiesfife.scot.nhs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baty</dc:creator>
  <cp:lastModifiedBy>blakema</cp:lastModifiedBy>
  <cp:revision>3</cp:revision>
  <dcterms:created xsi:type="dcterms:W3CDTF">2023-03-28T15:51:00Z</dcterms:created>
  <dcterms:modified xsi:type="dcterms:W3CDTF">2023-03-28T15:52:00Z</dcterms:modified>
</cp:coreProperties>
</file>